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48C7" w:rsidRDefault="003F48C7"/>
    <w:p w:rsidR="00FD208F" w:rsidRPr="00FD208F" w:rsidRDefault="00FD208F" w:rsidP="00FD208F">
      <w:pPr>
        <w:jc w:val="center"/>
        <w:rPr>
          <w:sz w:val="24"/>
          <w:szCs w:val="28"/>
          <w:u w:val="single"/>
        </w:rPr>
      </w:pPr>
      <w:r w:rsidRPr="00FD208F">
        <w:rPr>
          <w:rFonts w:hint="eastAsia"/>
          <w:sz w:val="24"/>
          <w:szCs w:val="28"/>
          <w:u w:val="single"/>
        </w:rPr>
        <w:t>社会福祉法人やすらぎ会における介護職員等特定処遇改善加算における職場環境要件について</w:t>
      </w:r>
    </w:p>
    <w:p w:rsidR="00FD208F" w:rsidRDefault="00FD208F"/>
    <w:p w:rsidR="00FD208F" w:rsidRDefault="00FD208F">
      <w:pPr>
        <w:rPr>
          <w:rFonts w:hint="eastAsia"/>
        </w:rPr>
      </w:pPr>
    </w:p>
    <w:p w:rsidR="00FD208F" w:rsidRDefault="00FD208F">
      <w:r w:rsidRPr="00FD208F">
        <w:rPr>
          <w:rFonts w:hint="eastAsia"/>
        </w:rPr>
        <w:drawing>
          <wp:inline distT="0" distB="0" distL="0" distR="0">
            <wp:extent cx="6991350" cy="7038975"/>
            <wp:effectExtent l="0" t="0" r="0" b="9525"/>
            <wp:docPr id="2107207583"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91350" cy="7038975"/>
                    </a:xfrm>
                    <a:prstGeom prst="rect">
                      <a:avLst/>
                    </a:prstGeom>
                    <a:noFill/>
                    <a:ln>
                      <a:noFill/>
                    </a:ln>
                  </pic:spPr>
                </pic:pic>
              </a:graphicData>
            </a:graphic>
          </wp:inline>
        </w:drawing>
      </w:r>
    </w:p>
    <w:p w:rsidR="00FD208F" w:rsidRDefault="00FD208F"/>
    <w:p w:rsidR="00FD208F" w:rsidRDefault="00FD208F"/>
    <w:p w:rsidR="00FD208F" w:rsidRPr="00FD208F" w:rsidRDefault="00FD208F" w:rsidP="00FD208F">
      <w:pPr>
        <w:jc w:val="right"/>
        <w:rPr>
          <w:rFonts w:hint="eastAsia"/>
        </w:rPr>
      </w:pPr>
      <w:r>
        <w:rPr>
          <w:rFonts w:hint="eastAsia"/>
        </w:rPr>
        <w:t>令和5年4月掲載</w:t>
      </w:r>
    </w:p>
    <w:sectPr w:rsidR="00FD208F" w:rsidRPr="00FD208F" w:rsidSect="00FD208F">
      <w:pgSz w:w="11906" w:h="16838"/>
      <w:pgMar w:top="720" w:right="397" w:bottom="720" w:left="3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8F"/>
    <w:rsid w:val="003F48C7"/>
    <w:rsid w:val="00FD2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C14F88"/>
  <w15:chartTrackingRefBased/>
  <w15:docId w15:val="{39056A6E-72B1-4BFD-AD6A-010173A7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11163">
      <w:bodyDiv w:val="1"/>
      <w:marLeft w:val="0"/>
      <w:marRight w:val="0"/>
      <w:marTop w:val="0"/>
      <w:marBottom w:val="0"/>
      <w:divBdr>
        <w:top w:val="none" w:sz="0" w:space="0" w:color="auto"/>
        <w:left w:val="none" w:sz="0" w:space="0" w:color="auto"/>
        <w:bottom w:val="none" w:sz="0" w:space="0" w:color="auto"/>
        <w:right w:val="none" w:sz="0" w:space="0" w:color="auto"/>
      </w:divBdr>
    </w:div>
    <w:div w:id="184112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Words>
  <Characters>51</Characters>
  <Application>Microsoft Office Word</Application>
  <DocSecurity>0</DocSecurity>
  <Lines>1</Lines>
  <Paragraphs>1</Paragraphs>
  <ScaleCrop>false</ScaleCrop>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2023-04-06T06:22:00Z</dcterms:created>
  <dcterms:modified xsi:type="dcterms:W3CDTF">2023-04-06T06:25:00Z</dcterms:modified>
</cp:coreProperties>
</file>